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3A29" w14:textId="77777777" w:rsidR="007739AF" w:rsidRDefault="007739AF" w:rsidP="00333EB0">
      <w:pPr>
        <w:pStyle w:val="Title"/>
        <w:rPr>
          <w:b w:val="0"/>
          <w:bCs w:val="0"/>
          <w:sz w:val="32"/>
        </w:rPr>
      </w:pPr>
    </w:p>
    <w:p w14:paraId="520EEEA5" w14:textId="33417D57" w:rsidR="00333EB0" w:rsidRDefault="00333EB0" w:rsidP="00333EB0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</w:p>
    <w:p w14:paraId="21E61852" w14:textId="7EFCDC49" w:rsidR="00333EB0" w:rsidRDefault="00333EB0" w:rsidP="00333EB0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PERRY </w:t>
      </w:r>
      <w:r w:rsidR="00D3712A">
        <w:rPr>
          <w:b w:val="0"/>
          <w:bCs w:val="0"/>
          <w:sz w:val="28"/>
        </w:rPr>
        <w:t xml:space="preserve">COUNTY </w:t>
      </w:r>
      <w:r w:rsidR="000A124D">
        <w:rPr>
          <w:b w:val="0"/>
          <w:bCs w:val="0"/>
          <w:sz w:val="28"/>
        </w:rPr>
        <w:t>ACAP COMMITTEE MEETING</w:t>
      </w:r>
    </w:p>
    <w:p w14:paraId="133FB63E" w14:textId="77777777" w:rsidR="00333EB0" w:rsidRDefault="00333EB0" w:rsidP="00333EB0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0E3F21B2" w14:textId="168B420C" w:rsidR="00333EB0" w:rsidRDefault="006F5E26" w:rsidP="00333EB0">
      <w:pPr>
        <w:pStyle w:val="Title"/>
        <w:rPr>
          <w:sz w:val="24"/>
        </w:rPr>
      </w:pPr>
      <w:r>
        <w:rPr>
          <w:sz w:val="24"/>
        </w:rPr>
        <w:t>6:45</w:t>
      </w:r>
      <w:r w:rsidR="00333EB0">
        <w:rPr>
          <w:sz w:val="24"/>
        </w:rPr>
        <w:t xml:space="preserve"> PM </w:t>
      </w:r>
      <w:r w:rsidR="007D4566">
        <w:rPr>
          <w:sz w:val="24"/>
        </w:rPr>
        <w:t>May</w:t>
      </w:r>
      <w:r w:rsidR="00307B7F">
        <w:rPr>
          <w:sz w:val="24"/>
        </w:rPr>
        <w:t xml:space="preserve"> </w:t>
      </w:r>
      <w:r w:rsidR="007D4566">
        <w:rPr>
          <w:sz w:val="24"/>
        </w:rPr>
        <w:t>11</w:t>
      </w:r>
      <w:r w:rsidR="00D11A2B">
        <w:rPr>
          <w:sz w:val="24"/>
        </w:rPr>
        <w:t xml:space="preserve">, </w:t>
      </w:r>
      <w:r w:rsidR="00333EB0">
        <w:rPr>
          <w:sz w:val="24"/>
        </w:rPr>
        <w:t>202</w:t>
      </w:r>
      <w:r w:rsidR="00307B7F">
        <w:rPr>
          <w:sz w:val="24"/>
        </w:rPr>
        <w:t>6</w:t>
      </w:r>
    </w:p>
    <w:p w14:paraId="26FC73D8" w14:textId="3D61B344" w:rsidR="00333EB0" w:rsidRDefault="00307B7F" w:rsidP="00333EB0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Conservation District Conference Room</w:t>
      </w:r>
    </w:p>
    <w:p w14:paraId="2E7C6416" w14:textId="065D8343" w:rsidR="00280C68" w:rsidRDefault="00280C68" w:rsidP="00333EB0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Meeting Room and Remote Call In</w:t>
      </w:r>
    </w:p>
    <w:p w14:paraId="3DF4F891" w14:textId="77777777" w:rsidR="00333EB0" w:rsidRDefault="00333EB0" w:rsidP="00333EB0">
      <w:pPr>
        <w:pStyle w:val="Title"/>
        <w:rPr>
          <w:b w:val="0"/>
          <w:bCs w:val="0"/>
          <w:sz w:val="23"/>
          <w:szCs w:val="23"/>
        </w:rPr>
      </w:pPr>
    </w:p>
    <w:p w14:paraId="79F09702" w14:textId="77777777" w:rsidR="00333EB0" w:rsidRDefault="00333EB0" w:rsidP="00333EB0">
      <w:pPr>
        <w:numPr>
          <w:ilvl w:val="0"/>
          <w:numId w:val="1"/>
        </w:numPr>
      </w:pPr>
      <w:bookmarkStart w:id="0" w:name="_Hlk139453653"/>
      <w:r>
        <w:t>Call to Order</w:t>
      </w:r>
    </w:p>
    <w:p w14:paraId="1DDE1ABE" w14:textId="77777777" w:rsidR="00333EB0" w:rsidRDefault="00333EB0" w:rsidP="00333EB0">
      <w:pPr>
        <w:ind w:left="1350"/>
        <w:rPr>
          <w:sz w:val="16"/>
          <w:szCs w:val="16"/>
        </w:rPr>
      </w:pPr>
    </w:p>
    <w:p w14:paraId="7BEC6298" w14:textId="1EB6D830" w:rsidR="00E54868" w:rsidRPr="000E7FF5" w:rsidRDefault="00BE783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Public Comment</w:t>
      </w:r>
    </w:p>
    <w:p w14:paraId="330AEAE1" w14:textId="77777777" w:rsidR="000E7FF5" w:rsidRDefault="000E7FF5" w:rsidP="000E7FF5">
      <w:pPr>
        <w:pStyle w:val="ListParagraph"/>
        <w:rPr>
          <w:szCs w:val="20"/>
        </w:rPr>
      </w:pPr>
    </w:p>
    <w:p w14:paraId="39CAC596" w14:textId="44E175FB" w:rsidR="000E7FF5" w:rsidRDefault="000E7FF5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Minutes</w:t>
      </w:r>
    </w:p>
    <w:p w14:paraId="7FE9AFC2" w14:textId="77777777" w:rsidR="007D4566" w:rsidRDefault="007D4566" w:rsidP="007D4566">
      <w:pPr>
        <w:pStyle w:val="ListParagraph"/>
        <w:rPr>
          <w:szCs w:val="20"/>
        </w:rPr>
      </w:pPr>
    </w:p>
    <w:p w14:paraId="208DEDD4" w14:textId="63385108" w:rsidR="007D4566" w:rsidRDefault="007D456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Old Business</w:t>
      </w:r>
    </w:p>
    <w:p w14:paraId="7E451429" w14:textId="77777777" w:rsidR="007D4566" w:rsidRDefault="007D4566" w:rsidP="007D4566">
      <w:pPr>
        <w:pStyle w:val="ListParagraph"/>
        <w:rPr>
          <w:szCs w:val="20"/>
        </w:rPr>
      </w:pPr>
    </w:p>
    <w:p w14:paraId="28247201" w14:textId="2BFE7026" w:rsidR="00DC1AC8" w:rsidRDefault="00DC1AC8" w:rsidP="007D4566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Update on Active Contracts</w:t>
      </w:r>
    </w:p>
    <w:p w14:paraId="7FE483C6" w14:textId="06762F9E" w:rsidR="00DC1AC8" w:rsidRDefault="007D4566" w:rsidP="007D4566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Review </w:t>
      </w:r>
      <w:r w:rsidR="00417DB4">
        <w:rPr>
          <w:szCs w:val="20"/>
        </w:rPr>
        <w:t xml:space="preserve">of </w:t>
      </w:r>
      <w:r>
        <w:rPr>
          <w:szCs w:val="20"/>
        </w:rPr>
        <w:t>Applications</w:t>
      </w:r>
    </w:p>
    <w:p w14:paraId="1A7BCB41" w14:textId="1E4BECD8" w:rsidR="00BE7836" w:rsidRPr="00F73F7B" w:rsidRDefault="007D4566" w:rsidP="00F73F7B">
      <w:pPr>
        <w:overflowPunct w:val="0"/>
        <w:autoSpaceDE w:val="0"/>
        <w:autoSpaceDN w:val="0"/>
        <w:adjustRightInd w:val="0"/>
        <w:ind w:left="720"/>
        <w:textAlignment w:val="baseline"/>
        <w:rPr>
          <w:szCs w:val="20"/>
        </w:rPr>
      </w:pPr>
      <w:r>
        <w:rPr>
          <w:szCs w:val="20"/>
        </w:rPr>
        <w:t xml:space="preserve"> </w:t>
      </w:r>
    </w:p>
    <w:p w14:paraId="5EBAF229" w14:textId="77777777" w:rsidR="00BE7836" w:rsidRPr="00FD5B30" w:rsidRDefault="00BE7836" w:rsidP="00FD5B30">
      <w:pPr>
        <w:rPr>
          <w:szCs w:val="20"/>
        </w:rPr>
      </w:pPr>
    </w:p>
    <w:p w14:paraId="2BFA4AA1" w14:textId="6881AD05" w:rsidR="00BE7836" w:rsidRDefault="00BE783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Adjournment</w:t>
      </w:r>
    </w:p>
    <w:p w14:paraId="34600A5C" w14:textId="77777777" w:rsidR="00BE7836" w:rsidRPr="00BE7836" w:rsidRDefault="00BE7836" w:rsidP="00BE7836">
      <w:pPr>
        <w:overflowPunct w:val="0"/>
        <w:autoSpaceDE w:val="0"/>
        <w:autoSpaceDN w:val="0"/>
        <w:adjustRightInd w:val="0"/>
        <w:ind w:left="360"/>
        <w:textAlignment w:val="baseline"/>
        <w:rPr>
          <w:szCs w:val="20"/>
        </w:rPr>
      </w:pPr>
    </w:p>
    <w:p w14:paraId="13402422" w14:textId="77777777" w:rsidR="00BE7836" w:rsidRDefault="00BE7836" w:rsidP="00BE7836">
      <w:pPr>
        <w:overflowPunct w:val="0"/>
        <w:autoSpaceDE w:val="0"/>
        <w:autoSpaceDN w:val="0"/>
        <w:adjustRightInd w:val="0"/>
        <w:textAlignment w:val="baseline"/>
      </w:pPr>
    </w:p>
    <w:p w14:paraId="679066E0" w14:textId="77777777" w:rsidR="00BE7836" w:rsidRPr="000A124D" w:rsidRDefault="00BE7836" w:rsidP="00BE7836">
      <w:pPr>
        <w:overflowPunct w:val="0"/>
        <w:autoSpaceDE w:val="0"/>
        <w:autoSpaceDN w:val="0"/>
        <w:adjustRightInd w:val="0"/>
        <w:textAlignment w:val="baseline"/>
        <w:rPr>
          <w:szCs w:val="20"/>
        </w:rPr>
        <w:sectPr w:rsidR="00BE7836" w:rsidRPr="000A124D" w:rsidSect="000A124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93EFE5" w14:textId="43C40FA4" w:rsidR="00BE7836" w:rsidRDefault="00333EB0" w:rsidP="00BE7836">
      <w:r>
        <w:t xml:space="preserve">      </w:t>
      </w:r>
    </w:p>
    <w:p w14:paraId="05A84C6C" w14:textId="77777777" w:rsidR="00F21ABE" w:rsidRDefault="00F21ABE" w:rsidP="00F21ABE"/>
    <w:p w14:paraId="0F2D1989" w14:textId="77777777" w:rsidR="00F21ABE" w:rsidRDefault="00F21ABE" w:rsidP="00F21ABE"/>
    <w:p w14:paraId="503965AD" w14:textId="77777777" w:rsidR="00F21ABE" w:rsidRDefault="00F21ABE" w:rsidP="00F21ABE"/>
    <w:p w14:paraId="44FE6D92" w14:textId="77777777" w:rsidR="00F21ABE" w:rsidRDefault="00F21ABE" w:rsidP="00F21ABE"/>
    <w:p w14:paraId="6FBE5E11" w14:textId="77777777" w:rsidR="00F21ABE" w:rsidRDefault="00F21ABE" w:rsidP="00F21ABE"/>
    <w:p w14:paraId="752B9ED2" w14:textId="77777777" w:rsidR="00F21ABE" w:rsidRDefault="00F21ABE" w:rsidP="00F21ABE"/>
    <w:p w14:paraId="2578C6D1" w14:textId="77777777" w:rsidR="00F21ABE" w:rsidRDefault="00F21ABE" w:rsidP="00F21ABE"/>
    <w:p w14:paraId="25700264" w14:textId="77777777" w:rsidR="00F21ABE" w:rsidRDefault="00F21ABE" w:rsidP="00F21ABE"/>
    <w:p w14:paraId="55186E39" w14:textId="77777777" w:rsidR="00F21ABE" w:rsidRDefault="00F21ABE" w:rsidP="00F21ABE"/>
    <w:p w14:paraId="25496DE1" w14:textId="77777777" w:rsidR="00F21ABE" w:rsidRDefault="00F21ABE" w:rsidP="00F21ABE"/>
    <w:p w14:paraId="0D091D2B" w14:textId="77777777" w:rsidR="00F21ABE" w:rsidRDefault="00F21ABE" w:rsidP="00F21ABE"/>
    <w:p w14:paraId="111A09A9" w14:textId="77777777" w:rsidR="00F21ABE" w:rsidRDefault="00F21ABE" w:rsidP="00BE7836">
      <w:pPr>
        <w:shd w:val="clear" w:color="auto" w:fill="FFFFFF"/>
        <w:rPr>
          <w:color w:val="222222"/>
        </w:rPr>
        <w:sectPr w:rsidR="00F21ABE" w:rsidSect="001A7C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FACCCF" w14:textId="19C0B630" w:rsidR="00F21ABE" w:rsidRPr="00F21ABE" w:rsidRDefault="00F21ABE" w:rsidP="00BE7836">
      <w:pPr>
        <w:shd w:val="clear" w:color="auto" w:fill="FFFFFF"/>
        <w:rPr>
          <w:color w:val="222222"/>
        </w:rPr>
      </w:pPr>
      <w:r w:rsidRPr="00F21ABE">
        <w:rPr>
          <w:color w:val="222222"/>
        </w:rPr>
        <w:t>A teleconference option is available using the following instructions.</w:t>
      </w:r>
    </w:p>
    <w:p w14:paraId="218FE3E3" w14:textId="77777777" w:rsidR="00F21ABE" w:rsidRPr="00F21ABE" w:rsidRDefault="00F21ABE" w:rsidP="00F21ABE">
      <w:pPr>
        <w:shd w:val="clear" w:color="auto" w:fill="FFFFFF"/>
        <w:spacing w:before="2"/>
        <w:rPr>
          <w:rFonts w:ascii="Calibri" w:hAnsi="Calibri" w:cs="Calibri"/>
          <w:color w:val="222222"/>
          <w:sz w:val="22"/>
          <w:szCs w:val="22"/>
        </w:rPr>
      </w:pPr>
      <w:r w:rsidRPr="00F21ABE">
        <w:rPr>
          <w:color w:val="222222"/>
        </w:rPr>
        <w:t> </w:t>
      </w:r>
    </w:p>
    <w:p w14:paraId="28264845" w14:textId="11A5AC78" w:rsidR="00F21ABE" w:rsidRPr="00F21ABE" w:rsidRDefault="00F21ABE" w:rsidP="00F21ABE">
      <w:pPr>
        <w:shd w:val="clear" w:color="auto" w:fill="FFFFFF"/>
        <w:ind w:left="84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20"/>
          <w:szCs w:val="20"/>
        </w:rPr>
        <w:t>      </w:t>
      </w:r>
      <w:r w:rsidRPr="00F21ABE">
        <w:rPr>
          <w:color w:val="222222"/>
          <w:spacing w:val="-1"/>
        </w:rPr>
        <w:t>Dial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1-415-655-0001</w:t>
      </w:r>
    </w:p>
    <w:p w14:paraId="44CE2478" w14:textId="4B44D9DF" w:rsidR="004444B5" w:rsidRDefault="00F21ABE" w:rsidP="00F21ABE">
      <w:pPr>
        <w:shd w:val="clear" w:color="auto" w:fill="FFFFFF"/>
        <w:ind w:left="120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r w:rsidRPr="00F21ABE">
        <w:rPr>
          <w:color w:val="222222"/>
          <w:spacing w:val="-1"/>
        </w:rPr>
        <w:t>Enter </w:t>
      </w:r>
      <w:r w:rsidRPr="00F21ABE">
        <w:rPr>
          <w:color w:val="222222"/>
        </w:rPr>
        <w:t>meeting </w:t>
      </w:r>
      <w:r w:rsidRPr="00F21ABE">
        <w:rPr>
          <w:color w:val="222222"/>
          <w:spacing w:val="-2"/>
        </w:rPr>
        <w:t>ID</w:t>
      </w:r>
      <w:r w:rsidRPr="00F21ABE">
        <w:rPr>
          <w:color w:val="222222"/>
          <w:spacing w:val="-1"/>
        </w:rPr>
        <w:t> </w:t>
      </w:r>
      <w:r w:rsidR="006F5E26" w:rsidRPr="006F5E26">
        <w:rPr>
          <w:rFonts w:ascii="Arial" w:hAnsi="Arial" w:cs="Arial"/>
          <w:color w:val="333333"/>
          <w:sz w:val="21"/>
          <w:szCs w:val="21"/>
          <w:shd w:val="clear" w:color="auto" w:fill="FFFFFF"/>
        </w:rPr>
        <w:t> 2553 592 8263</w:t>
      </w:r>
    </w:p>
    <w:p w14:paraId="603E2424" w14:textId="56EB7FDB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r w:rsidRPr="00F21ABE">
        <w:rPr>
          <w:color w:val="222222"/>
        </w:rPr>
        <w:t>When </w:t>
      </w:r>
      <w:r w:rsidRPr="00F21ABE">
        <w:rPr>
          <w:color w:val="222222"/>
          <w:spacing w:val="-1"/>
        </w:rPr>
        <w:t>prompted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for </w:t>
      </w:r>
      <w:r w:rsidRPr="00F21ABE">
        <w:rPr>
          <w:color w:val="222222"/>
        </w:rPr>
        <w:t>the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meeting</w:t>
      </w:r>
      <w:r w:rsidRPr="00F21ABE">
        <w:rPr>
          <w:color w:val="222222"/>
          <w:spacing w:val="-3"/>
        </w:rPr>
        <w:t> </w:t>
      </w:r>
      <w:r w:rsidRPr="00F21ABE">
        <w:rPr>
          <w:color w:val="222222"/>
          <w:spacing w:val="-1"/>
        </w:rPr>
        <w:t>password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(numeric) </w:t>
      </w:r>
      <w:r w:rsidRPr="00F21ABE">
        <w:rPr>
          <w:color w:val="222222"/>
        </w:rPr>
        <w:t>enter</w:t>
      </w:r>
      <w:r w:rsidRPr="00F21ABE">
        <w:rPr>
          <w:color w:val="222222"/>
          <w:spacing w:val="-1"/>
        </w:rPr>
        <w:t> </w:t>
      </w:r>
      <w:r w:rsidR="006F5E26" w:rsidRPr="006F5E26">
        <w:rPr>
          <w:rFonts w:ascii="Arial" w:hAnsi="Arial" w:cs="Arial"/>
          <w:color w:val="333333"/>
          <w:sz w:val="21"/>
          <w:szCs w:val="21"/>
          <w:shd w:val="clear" w:color="auto" w:fill="FFFFFF"/>
        </w:rPr>
        <w:t>0511</w:t>
      </w:r>
    </w:p>
    <w:p w14:paraId="4AFD52D8" w14:textId="77777777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r w:rsidRPr="00F21ABE">
        <w:rPr>
          <w:color w:val="222222"/>
          <w:spacing w:val="-1"/>
        </w:rPr>
        <w:t>You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will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then</w:t>
      </w:r>
      <w:r w:rsidRPr="00F21ABE">
        <w:rPr>
          <w:color w:val="222222"/>
        </w:rPr>
        <w:t> be</w:t>
      </w:r>
      <w:r w:rsidRPr="00F21ABE">
        <w:rPr>
          <w:color w:val="222222"/>
          <w:spacing w:val="-1"/>
        </w:rPr>
        <w:t> connected </w:t>
      </w:r>
      <w:r w:rsidRPr="00F21ABE">
        <w:rPr>
          <w:color w:val="222222"/>
        </w:rPr>
        <w:t>to</w:t>
      </w:r>
      <w:r w:rsidRPr="00F21ABE">
        <w:rPr>
          <w:color w:val="222222"/>
          <w:spacing w:val="-1"/>
        </w:rPr>
        <w:t> the teleconference.</w:t>
      </w:r>
    </w:p>
    <w:p w14:paraId="735FF32B" w14:textId="7631A251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r w:rsidRPr="00F21ABE">
        <w:rPr>
          <w:color w:val="222222"/>
          <w:spacing w:val="-1"/>
        </w:rPr>
        <w:t>You</w:t>
      </w:r>
      <w:r w:rsidRPr="00F21ABE">
        <w:rPr>
          <w:color w:val="222222"/>
        </w:rPr>
        <w:t> may</w:t>
      </w:r>
      <w:r w:rsidRPr="00F21ABE">
        <w:rPr>
          <w:color w:val="222222"/>
          <w:spacing w:val="-3"/>
        </w:rPr>
        <w:t> </w:t>
      </w:r>
      <w:r w:rsidRPr="00F21ABE">
        <w:rPr>
          <w:color w:val="222222"/>
          <w:spacing w:val="-1"/>
        </w:rPr>
        <w:t>call</w:t>
      </w:r>
      <w:r w:rsidRPr="00F21ABE">
        <w:rPr>
          <w:color w:val="222222"/>
        </w:rPr>
        <w:t> in up to 10 </w:t>
      </w:r>
      <w:r w:rsidRPr="00F21ABE">
        <w:rPr>
          <w:color w:val="222222"/>
          <w:spacing w:val="-1"/>
        </w:rPr>
        <w:t>minutes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early.</w:t>
      </w:r>
      <w:r w:rsidR="00323CF9">
        <w:rPr>
          <w:color w:val="222222"/>
          <w:spacing w:val="-1"/>
        </w:rPr>
        <w:t xml:space="preserve">  </w:t>
      </w:r>
    </w:p>
    <w:p w14:paraId="4300BC7F" w14:textId="77777777" w:rsidR="00F21ABE" w:rsidRPr="00F21ABE" w:rsidRDefault="00F21ABE" w:rsidP="00F21ABE">
      <w:pPr>
        <w:shd w:val="clear" w:color="auto" w:fill="FFFFFF"/>
        <w:spacing w:before="5"/>
        <w:rPr>
          <w:rFonts w:ascii="Calibri" w:hAnsi="Calibri" w:cs="Calibri"/>
          <w:color w:val="222222"/>
          <w:sz w:val="22"/>
          <w:szCs w:val="22"/>
        </w:rPr>
      </w:pPr>
      <w:r w:rsidRPr="00F21ABE">
        <w:rPr>
          <w:color w:val="222222"/>
        </w:rPr>
        <w:t> </w:t>
      </w:r>
    </w:p>
    <w:p w14:paraId="0E4C21FE" w14:textId="7E14F77A" w:rsidR="00F21ABE" w:rsidRPr="00F21ABE" w:rsidRDefault="00F21ABE" w:rsidP="00F21ABE">
      <w:pPr>
        <w:shd w:val="clear" w:color="auto" w:fill="FFFFFF"/>
        <w:ind w:left="119"/>
        <w:rPr>
          <w:color w:val="222222"/>
        </w:rPr>
      </w:pPr>
      <w:r w:rsidRPr="00F21ABE">
        <w:rPr>
          <w:color w:val="222222"/>
          <w:spacing w:val="-1"/>
        </w:rPr>
        <w:t>Please </w:t>
      </w:r>
      <w:r w:rsidRPr="00F21ABE">
        <w:rPr>
          <w:color w:val="222222"/>
        </w:rPr>
        <w:t>identify </w:t>
      </w:r>
      <w:r w:rsidRPr="00F21ABE">
        <w:rPr>
          <w:color w:val="222222"/>
          <w:spacing w:val="-1"/>
        </w:rPr>
        <w:t>yourself before </w:t>
      </w:r>
      <w:r w:rsidRPr="00F21ABE">
        <w:rPr>
          <w:color w:val="222222"/>
        </w:rPr>
        <w:t>speaking</w:t>
      </w:r>
      <w:r w:rsidRPr="00F21ABE">
        <w:rPr>
          <w:color w:val="222222"/>
          <w:spacing w:val="-3"/>
        </w:rPr>
        <w:t> </w:t>
      </w:r>
      <w:r w:rsidR="002E5B7C">
        <w:rPr>
          <w:color w:val="222222"/>
        </w:rPr>
        <w:t xml:space="preserve">so </w:t>
      </w:r>
      <w:r w:rsidR="007A64B6">
        <w:rPr>
          <w:color w:val="222222"/>
        </w:rPr>
        <w:t>Rylee</w:t>
      </w:r>
      <w:r w:rsidR="002E5B7C">
        <w:rPr>
          <w:color w:val="222222"/>
        </w:rPr>
        <w:t xml:space="preserve"> </w:t>
      </w:r>
      <w:r w:rsidRPr="00F21ABE">
        <w:rPr>
          <w:color w:val="222222"/>
        </w:rPr>
        <w:t>can </w:t>
      </w:r>
      <w:r w:rsidRPr="00F21ABE">
        <w:rPr>
          <w:color w:val="222222"/>
          <w:spacing w:val="-1"/>
        </w:rPr>
        <w:t>take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accurate </w:t>
      </w:r>
      <w:r w:rsidRPr="00F21ABE">
        <w:rPr>
          <w:color w:val="222222"/>
        </w:rPr>
        <w:t>minutes, </w:t>
      </w:r>
      <w:r w:rsidRPr="00F21ABE">
        <w:rPr>
          <w:color w:val="222222"/>
          <w:spacing w:val="-1"/>
        </w:rPr>
        <w:t>and</w:t>
      </w:r>
      <w:r w:rsidRPr="00F21ABE">
        <w:rPr>
          <w:color w:val="222222"/>
        </w:rPr>
        <w:t> mute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yourself</w:t>
      </w:r>
      <w:r w:rsidRPr="00F21ABE">
        <w:rPr>
          <w:color w:val="222222"/>
          <w:spacing w:val="59"/>
        </w:rPr>
        <w:t> </w:t>
      </w:r>
      <w:r w:rsidRPr="00F21ABE">
        <w:rPr>
          <w:color w:val="222222"/>
          <w:spacing w:val="-1"/>
        </w:rPr>
        <w:t>when</w:t>
      </w:r>
      <w:r w:rsidRPr="00F21ABE">
        <w:rPr>
          <w:color w:val="222222"/>
        </w:rPr>
        <w:t> not speaking to </w:t>
      </w:r>
      <w:r w:rsidRPr="00F21ABE">
        <w:rPr>
          <w:color w:val="222222"/>
          <w:spacing w:val="-1"/>
        </w:rPr>
        <w:t>prevent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background</w:t>
      </w:r>
      <w:r w:rsidRPr="00F21ABE">
        <w:rPr>
          <w:color w:val="222222"/>
        </w:rPr>
        <w:t> noise.</w:t>
      </w:r>
    </w:p>
    <w:p w14:paraId="7ABED2C2" w14:textId="77777777" w:rsidR="00F21ABE" w:rsidRDefault="00F21ABE" w:rsidP="00E6503F">
      <w:pPr>
        <w:sectPr w:rsidR="00F21ABE" w:rsidSect="00F21A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872C8" w14:textId="2EF1510B" w:rsidR="00F21ABE" w:rsidRDefault="00F21ABE" w:rsidP="00E6503F"/>
    <w:p w14:paraId="3D692108" w14:textId="6724BCF7" w:rsidR="00333EB0" w:rsidRDefault="00E6503F" w:rsidP="000A124D">
      <w:r>
        <w:t xml:space="preserve">          </w:t>
      </w:r>
    </w:p>
    <w:p w14:paraId="5E9FEF1F" w14:textId="77777777" w:rsidR="007739AF" w:rsidRDefault="007739AF" w:rsidP="00333EB0">
      <w:pPr>
        <w:tabs>
          <w:tab w:val="left" w:pos="1440"/>
        </w:tabs>
      </w:pPr>
    </w:p>
    <w:bookmarkEnd w:id="0"/>
    <w:p w14:paraId="3ACA5F65" w14:textId="77777777" w:rsidR="00BC13BF" w:rsidRPr="00BC13BF" w:rsidRDefault="00BC13BF" w:rsidP="00333EB0"/>
    <w:p w14:paraId="1D602C6A" w14:textId="77777777" w:rsidR="00333EB0" w:rsidRDefault="00333EB0" w:rsidP="00333EB0">
      <w:pPr>
        <w:rPr>
          <w:b/>
          <w:bCs/>
          <w:u w:val="single"/>
        </w:rPr>
      </w:pPr>
    </w:p>
    <w:p w14:paraId="176C4553" w14:textId="77777777" w:rsidR="00333EB0" w:rsidRDefault="00333EB0" w:rsidP="00333EB0">
      <w:pPr>
        <w:rPr>
          <w:bCs/>
        </w:rPr>
      </w:pPr>
    </w:p>
    <w:p w14:paraId="2FAC4A5C" w14:textId="77777777" w:rsidR="00333EB0" w:rsidRDefault="00333EB0" w:rsidP="00333EB0"/>
    <w:p w14:paraId="08C6CAD7" w14:textId="77777777" w:rsidR="005A4E1B" w:rsidRDefault="005A4E1B"/>
    <w:sectPr w:rsidR="005A4E1B" w:rsidSect="001A7CD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5AD"/>
    <w:multiLevelType w:val="hybridMultilevel"/>
    <w:tmpl w:val="0D76C576"/>
    <w:lvl w:ilvl="0" w:tplc="3BE078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F3661D"/>
    <w:multiLevelType w:val="hybridMultilevel"/>
    <w:tmpl w:val="4476D8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B1F5F05"/>
    <w:multiLevelType w:val="hybridMultilevel"/>
    <w:tmpl w:val="5156BE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5EF2736"/>
    <w:multiLevelType w:val="hybridMultilevel"/>
    <w:tmpl w:val="E1CCE7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AE27D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2F41B7"/>
    <w:multiLevelType w:val="hybridMultilevel"/>
    <w:tmpl w:val="BBC6112E"/>
    <w:lvl w:ilvl="0" w:tplc="04090017">
      <w:start w:val="1"/>
      <w:numFmt w:val="lowerLetter"/>
      <w:lvlText w:val="%1)"/>
      <w:lvlJc w:val="left"/>
      <w:pPr>
        <w:ind w:left="1680" w:hanging="360"/>
      </w:p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66DC55DA"/>
    <w:multiLevelType w:val="hybridMultilevel"/>
    <w:tmpl w:val="9AD467A0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7" w15:restartNumberingAfterBreak="0">
    <w:nsid w:val="6CB94261"/>
    <w:multiLevelType w:val="hybridMultilevel"/>
    <w:tmpl w:val="86445E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4594353">
    <w:abstractNumId w:val="4"/>
  </w:num>
  <w:num w:numId="2" w16cid:durableId="769356417">
    <w:abstractNumId w:val="0"/>
  </w:num>
  <w:num w:numId="3" w16cid:durableId="1314067652">
    <w:abstractNumId w:val="6"/>
  </w:num>
  <w:num w:numId="4" w16cid:durableId="875509536">
    <w:abstractNumId w:val="4"/>
  </w:num>
  <w:num w:numId="5" w16cid:durableId="1782647829">
    <w:abstractNumId w:val="3"/>
  </w:num>
  <w:num w:numId="6" w16cid:durableId="169033408">
    <w:abstractNumId w:val="2"/>
  </w:num>
  <w:num w:numId="7" w16cid:durableId="772750702">
    <w:abstractNumId w:val="7"/>
  </w:num>
  <w:num w:numId="8" w16cid:durableId="1491870352">
    <w:abstractNumId w:val="5"/>
  </w:num>
  <w:num w:numId="9" w16cid:durableId="63375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E2"/>
    <w:rsid w:val="000740D5"/>
    <w:rsid w:val="000A124D"/>
    <w:rsid w:val="000E7FF5"/>
    <w:rsid w:val="00123DE2"/>
    <w:rsid w:val="001A7CD2"/>
    <w:rsid w:val="002666A3"/>
    <w:rsid w:val="00274E23"/>
    <w:rsid w:val="00280C68"/>
    <w:rsid w:val="0028649E"/>
    <w:rsid w:val="002C0516"/>
    <w:rsid w:val="002C6B30"/>
    <w:rsid w:val="002E5B7C"/>
    <w:rsid w:val="00307B7F"/>
    <w:rsid w:val="00323CF9"/>
    <w:rsid w:val="00333EB0"/>
    <w:rsid w:val="00417DB4"/>
    <w:rsid w:val="004444B5"/>
    <w:rsid w:val="00454189"/>
    <w:rsid w:val="004C143B"/>
    <w:rsid w:val="00572C7A"/>
    <w:rsid w:val="005A4E1B"/>
    <w:rsid w:val="0064451E"/>
    <w:rsid w:val="006F5E26"/>
    <w:rsid w:val="00772D93"/>
    <w:rsid w:val="007739AF"/>
    <w:rsid w:val="0079013F"/>
    <w:rsid w:val="007A64B6"/>
    <w:rsid w:val="007C4452"/>
    <w:rsid w:val="007D4566"/>
    <w:rsid w:val="007D7FAC"/>
    <w:rsid w:val="008002FF"/>
    <w:rsid w:val="0083374D"/>
    <w:rsid w:val="00835393"/>
    <w:rsid w:val="00865760"/>
    <w:rsid w:val="00897FC9"/>
    <w:rsid w:val="008C06A4"/>
    <w:rsid w:val="008C159C"/>
    <w:rsid w:val="009531F9"/>
    <w:rsid w:val="00965B2D"/>
    <w:rsid w:val="00982981"/>
    <w:rsid w:val="009B4F47"/>
    <w:rsid w:val="00A44102"/>
    <w:rsid w:val="00A92DF4"/>
    <w:rsid w:val="00AB2BE2"/>
    <w:rsid w:val="00BC13BF"/>
    <w:rsid w:val="00BE7836"/>
    <w:rsid w:val="00C52F69"/>
    <w:rsid w:val="00C62891"/>
    <w:rsid w:val="00C676EA"/>
    <w:rsid w:val="00C92A2A"/>
    <w:rsid w:val="00CA1B58"/>
    <w:rsid w:val="00D11A2B"/>
    <w:rsid w:val="00D3712A"/>
    <w:rsid w:val="00D9388C"/>
    <w:rsid w:val="00DA45BD"/>
    <w:rsid w:val="00DC1AC8"/>
    <w:rsid w:val="00DD2588"/>
    <w:rsid w:val="00DE51BE"/>
    <w:rsid w:val="00E54868"/>
    <w:rsid w:val="00E6503F"/>
    <w:rsid w:val="00EC69E6"/>
    <w:rsid w:val="00F21ABE"/>
    <w:rsid w:val="00F640A9"/>
    <w:rsid w:val="00F73F7B"/>
    <w:rsid w:val="00FD5B30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85CE"/>
  <w15:chartTrackingRefBased/>
  <w15:docId w15:val="{53DC2932-B505-4D0C-BE48-3763814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EB0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333EB0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33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1A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3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Rylee Fuller</cp:lastModifiedBy>
  <cp:revision>9</cp:revision>
  <cp:lastPrinted>2024-12-16T20:55:00Z</cp:lastPrinted>
  <dcterms:created xsi:type="dcterms:W3CDTF">2026-04-30T12:00:00Z</dcterms:created>
  <dcterms:modified xsi:type="dcterms:W3CDTF">2026-05-01T12:36:00Z</dcterms:modified>
</cp:coreProperties>
</file>